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82" w:rsidRPr="00864858" w:rsidRDefault="00CC5282" w:rsidP="00CC5282">
      <w:r w:rsidRPr="00515CC0">
        <w:rPr>
          <w:rFonts w:ascii="Times New Roman" w:hAnsi="Times New Roman" w:cs="Times New Roman"/>
          <w:b/>
          <w:bCs/>
          <w:color w:val="222222"/>
        </w:rPr>
        <w:t>A</w:t>
      </w:r>
      <w:r w:rsidRPr="00864858">
        <w:rPr>
          <w:rFonts w:ascii="Times New Roman" w:hAnsi="Times New Roman" w:cs="Times New Roman"/>
          <w:bCs/>
          <w:color w:val="222222"/>
        </w:rPr>
        <w:t xml:space="preserve"> </w:t>
      </w:r>
      <w:r w:rsidRPr="00864858">
        <w:rPr>
          <w:rStyle w:val="Kiemels2"/>
          <w:rFonts w:ascii="Times New Roman" w:hAnsi="Times New Roman" w:cs="Times New Roman"/>
        </w:rPr>
        <w:t>Magyar Néprajzi Társaság közleménye:</w:t>
      </w:r>
    </w:p>
    <w:p w:rsidR="00CC5282" w:rsidRDefault="00CC5282" w:rsidP="00CC5282">
      <w:pPr>
        <w:outlineLvl w:val="1"/>
        <w:rPr>
          <w:rFonts w:ascii="Times New Roman" w:hAnsi="Times New Roman" w:cs="Times New Roman"/>
          <w:b/>
          <w:bCs/>
          <w:color w:val="222222"/>
        </w:rPr>
      </w:pPr>
      <w:r w:rsidRPr="00864858">
        <w:rPr>
          <w:rFonts w:ascii="Times New Roman" w:hAnsi="Times New Roman" w:cs="Times New Roman"/>
          <w:b/>
          <w:bCs/>
          <w:color w:val="222222"/>
        </w:rPr>
        <w:t xml:space="preserve">Megjelent </w:t>
      </w:r>
      <w:r w:rsidR="00515CC0" w:rsidRPr="00864858">
        <w:rPr>
          <w:rFonts w:ascii="Times New Roman" w:hAnsi="Times New Roman" w:cs="Times New Roman"/>
          <w:b/>
          <w:bCs/>
          <w:color w:val="222222"/>
        </w:rPr>
        <w:t xml:space="preserve">a Tradíció Magazin, </w:t>
      </w:r>
      <w:r w:rsidR="00D17283" w:rsidRPr="00864858">
        <w:rPr>
          <w:rFonts w:ascii="Times New Roman" w:hAnsi="Times New Roman" w:cs="Times New Roman"/>
          <w:b/>
          <w:bCs/>
          <w:color w:val="222222"/>
        </w:rPr>
        <w:t>a</w:t>
      </w:r>
      <w:r w:rsidR="00D17283" w:rsidRPr="00864858">
        <w:rPr>
          <w:rFonts w:ascii="Times New Roman" w:hAnsi="Times New Roman" w:cs="Times New Roman"/>
          <w:bCs/>
          <w:color w:val="222222"/>
        </w:rPr>
        <w:t xml:space="preserve"> </w:t>
      </w:r>
      <w:r w:rsidR="00D17283" w:rsidRPr="00864858">
        <w:rPr>
          <w:rStyle w:val="Kiemels2"/>
          <w:rFonts w:ascii="Times New Roman" w:hAnsi="Times New Roman" w:cs="Times New Roman"/>
        </w:rPr>
        <w:t>Magyar Néprajzi Társaság Önkéntes Gyűjtő Szakosztályának</w:t>
      </w:r>
      <w:r w:rsidR="00515CC0" w:rsidRPr="00515CC0">
        <w:rPr>
          <w:rFonts w:ascii="Times New Roman" w:hAnsi="Times New Roman" w:cs="Times New Roman"/>
          <w:b/>
          <w:bCs/>
          <w:color w:val="222222"/>
        </w:rPr>
        <w:t xml:space="preserve"> első</w:t>
      </w:r>
      <w:r w:rsidR="00515CC0">
        <w:rPr>
          <w:rFonts w:ascii="Times New Roman" w:hAnsi="Times New Roman" w:cs="Times New Roman"/>
          <w:bCs/>
          <w:color w:val="222222"/>
        </w:rPr>
        <w:t xml:space="preserve"> </w:t>
      </w:r>
      <w:r w:rsidR="00515CC0" w:rsidRPr="00864858">
        <w:rPr>
          <w:rFonts w:ascii="Times New Roman" w:hAnsi="Times New Roman" w:cs="Times New Roman"/>
          <w:b/>
          <w:bCs/>
          <w:color w:val="222222"/>
        </w:rPr>
        <w:t>néprajzi tárgyú tudom</w:t>
      </w:r>
      <w:r w:rsidR="00515CC0">
        <w:rPr>
          <w:rFonts w:ascii="Times New Roman" w:hAnsi="Times New Roman" w:cs="Times New Roman"/>
          <w:b/>
          <w:bCs/>
          <w:color w:val="222222"/>
        </w:rPr>
        <w:t>ányos ismeretterjesztő folyóirat</w:t>
      </w:r>
      <w:r w:rsidR="00D17283">
        <w:rPr>
          <w:rFonts w:ascii="Times New Roman" w:hAnsi="Times New Roman" w:cs="Times New Roman"/>
          <w:b/>
          <w:bCs/>
          <w:color w:val="222222"/>
        </w:rPr>
        <w:t>a</w:t>
      </w:r>
      <w:r w:rsidRPr="00864858">
        <w:rPr>
          <w:rFonts w:ascii="Times New Roman" w:hAnsi="Times New Roman" w:cs="Times New Roman"/>
          <w:b/>
          <w:bCs/>
          <w:color w:val="222222"/>
        </w:rPr>
        <w:t xml:space="preserve"> </w:t>
      </w:r>
    </w:p>
    <w:p w:rsidR="007E3927" w:rsidRPr="007E3927" w:rsidRDefault="00CC5282" w:rsidP="007E3927">
      <w:pPr>
        <w:outlineLvl w:val="1"/>
        <w:rPr>
          <w:rFonts w:ascii="Times New Roman" w:hAnsi="Times New Roman" w:cs="Times New Roman"/>
        </w:rPr>
      </w:pPr>
      <w:r w:rsidRPr="00864858">
        <w:rPr>
          <w:rFonts w:ascii="Times New Roman" w:hAnsi="Times New Roman" w:cs="Times New Roman"/>
          <w:b/>
          <w:color w:val="222222"/>
        </w:rPr>
        <w:br/>
      </w:r>
      <w:r w:rsidR="007E3927" w:rsidRPr="007E3927">
        <w:rPr>
          <w:rFonts w:ascii="Times New Roman" w:hAnsi="Times New Roman" w:cs="Times New Roman"/>
        </w:rPr>
        <w:t>A Kárpát-medence amatőr néprajzi gyűjtőinek munkáját a Magyar Néprajzi Társaság Gyűjtő Szakosztálya szervezi. Évenkénti Tradíció Pályázatukon szakmai értékelésük nyomán több mint félszáz néprajzi tárgyú dolgozat jut a Néprajzi Múzeum Etnológiai Archívumába. Most a néprajzi szakmában egyedülálló, népszerű-tudományos kiadványsorozat</w:t>
      </w:r>
      <w:r w:rsidR="009D55F8">
        <w:rPr>
          <w:rFonts w:ascii="Times New Roman" w:hAnsi="Times New Roman" w:cs="Times New Roman"/>
        </w:rPr>
        <w:t>ot indítanak</w:t>
      </w:r>
      <w:r w:rsidR="007E3927" w:rsidRPr="007E3927">
        <w:rPr>
          <w:rFonts w:ascii="Times New Roman" w:hAnsi="Times New Roman" w:cs="Times New Roman"/>
        </w:rPr>
        <w:t xml:space="preserve"> az önkéntes gyűjtők felkészítésére és a néprajz iránt érdeklődők tájékoztatására. A Tradíció Magazin első számában szakmai szerzők ismertetik a laikusokkal a gyűjtés lehetőségét, irányát és módszereit, megalapozva egyben az Önkéntes Gyűjtő Szakosztály hamarosan beinduló belső továbbképzését. A magazin második száma bemutat néhány, témánként jellemző, jól kidolgozott pályaművet</w:t>
      </w:r>
      <w:r w:rsidR="009D55F8" w:rsidRPr="007E3927">
        <w:rPr>
          <w:rFonts w:ascii="Times New Roman" w:hAnsi="Times New Roman" w:cs="Times New Roman"/>
        </w:rPr>
        <w:t xml:space="preserve"> a Tradíció Pályázatra eddig benyújtott néprajzi gyűjtések legjavából</w:t>
      </w:r>
      <w:r w:rsidR="007E3927" w:rsidRPr="007E3927">
        <w:rPr>
          <w:rFonts w:ascii="Times New Roman" w:hAnsi="Times New Roman" w:cs="Times New Roman"/>
        </w:rPr>
        <w:t>. Az olvasmányos és gazdagon illusztrált néprajzi ismeretterjesztő ki</w:t>
      </w:r>
      <w:r w:rsidR="009D55F8">
        <w:rPr>
          <w:rFonts w:ascii="Times New Roman" w:hAnsi="Times New Roman" w:cs="Times New Roman"/>
        </w:rPr>
        <w:t>adványsorozat közérthetőe</w:t>
      </w:r>
      <w:r w:rsidR="007E3927" w:rsidRPr="007E3927">
        <w:rPr>
          <w:rFonts w:ascii="Times New Roman" w:hAnsi="Times New Roman" w:cs="Times New Roman"/>
        </w:rPr>
        <w:t xml:space="preserve">n hozza közel a néprajzi munkát a magángyűjtőkhöz, hely-, hon- és népismereti önkéntesekhez, a falu- és tájház fenntartó, népművelő, közművelődésért fáradozó, pedagógus, kézműves, hagyományápoló és értékőrző érdeklődőkhöz. </w:t>
      </w:r>
    </w:p>
    <w:p w:rsidR="00CC5282" w:rsidRDefault="007E3927" w:rsidP="007E3927">
      <w:pPr>
        <w:outlineLvl w:val="1"/>
        <w:rPr>
          <w:rFonts w:ascii="Times New Roman" w:hAnsi="Times New Roman" w:cs="Times New Roman"/>
        </w:rPr>
      </w:pPr>
      <w:r w:rsidRPr="007E3927">
        <w:rPr>
          <w:rFonts w:ascii="Times New Roman" w:hAnsi="Times New Roman" w:cs="Times New Roman"/>
        </w:rPr>
        <w:t xml:space="preserve">A Magyar Művészeti Akadémia által támogatott Tradíció Magazin a Néprajzi Társaság irodájában vásárolható meg. Érdeklődni lehet: </w:t>
      </w:r>
      <w:r w:rsidRPr="004F6556">
        <w:rPr>
          <w:rFonts w:ascii="Times New Roman" w:hAnsi="Times New Roman" w:cs="Times New Roman"/>
          <w:u w:val="single"/>
        </w:rPr>
        <w:t>neprajzitarsasag@</w:t>
      </w:r>
      <w:r w:rsidR="009D55F8" w:rsidRPr="004F6556">
        <w:rPr>
          <w:rFonts w:ascii="Times New Roman" w:hAnsi="Times New Roman" w:cs="Times New Roman"/>
          <w:u w:val="single"/>
        </w:rPr>
        <w:t>g</w:t>
      </w:r>
      <w:r w:rsidRPr="004F6556">
        <w:rPr>
          <w:rFonts w:ascii="Times New Roman" w:hAnsi="Times New Roman" w:cs="Times New Roman"/>
          <w:u w:val="single"/>
        </w:rPr>
        <w:t>mail.com</w:t>
      </w:r>
      <w:r w:rsidRPr="007E3927">
        <w:rPr>
          <w:rFonts w:ascii="Times New Roman" w:hAnsi="Times New Roman" w:cs="Times New Roman"/>
        </w:rPr>
        <w:t xml:space="preserve"> vagy </w:t>
      </w:r>
      <w:hyperlink r:id="rId4" w:history="1">
        <w:r w:rsidR="007B73BD" w:rsidRPr="00C10E5F">
          <w:rPr>
            <w:rStyle w:val="Hiperhivatkozs"/>
            <w:rFonts w:ascii="Times New Roman" w:hAnsi="Times New Roman" w:cs="Times New Roman"/>
          </w:rPr>
          <w:t>gyujtoszakosztaly@gmail.com</w:t>
        </w:r>
      </w:hyperlink>
    </w:p>
    <w:p w:rsidR="007B73BD" w:rsidRDefault="007B73BD" w:rsidP="007E3927">
      <w:pPr>
        <w:outlineLvl w:val="1"/>
      </w:pPr>
    </w:p>
    <w:sectPr w:rsidR="007B73BD" w:rsidSect="0035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858"/>
    <w:rsid w:val="000F444D"/>
    <w:rsid w:val="002A6D94"/>
    <w:rsid w:val="002D0F17"/>
    <w:rsid w:val="00352AA8"/>
    <w:rsid w:val="0038197E"/>
    <w:rsid w:val="003F69DE"/>
    <w:rsid w:val="004264F8"/>
    <w:rsid w:val="004748AF"/>
    <w:rsid w:val="004F6556"/>
    <w:rsid w:val="00515CC0"/>
    <w:rsid w:val="00622BB8"/>
    <w:rsid w:val="00643E70"/>
    <w:rsid w:val="007B73BD"/>
    <w:rsid w:val="007E3927"/>
    <w:rsid w:val="007F10C9"/>
    <w:rsid w:val="00864858"/>
    <w:rsid w:val="008958D4"/>
    <w:rsid w:val="00946403"/>
    <w:rsid w:val="009D55F8"/>
    <w:rsid w:val="00A8595A"/>
    <w:rsid w:val="00B03B1F"/>
    <w:rsid w:val="00C71F61"/>
    <w:rsid w:val="00CB7D1C"/>
    <w:rsid w:val="00CC5282"/>
    <w:rsid w:val="00D17283"/>
    <w:rsid w:val="00DE10C9"/>
    <w:rsid w:val="00E3697D"/>
    <w:rsid w:val="00EC786A"/>
    <w:rsid w:val="00F3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4858"/>
    <w:pPr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6485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64858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8648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ujtoszakosztaly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miskola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5</cp:revision>
  <dcterms:created xsi:type="dcterms:W3CDTF">2016-04-12T15:56:00Z</dcterms:created>
  <dcterms:modified xsi:type="dcterms:W3CDTF">2016-05-03T11:02:00Z</dcterms:modified>
</cp:coreProperties>
</file>